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A8EB" w14:textId="77777777" w:rsidR="00D53F88" w:rsidRDefault="00000000">
      <w:pPr>
        <w:ind w:firstLineChars="200" w:firstLine="640"/>
        <w:jc w:val="center"/>
      </w:pPr>
      <w:r>
        <w:rPr>
          <w:noProof/>
        </w:rPr>
        <w:drawing>
          <wp:inline distT="0" distB="0" distL="0" distR="0" wp14:anchorId="2A3D4210" wp14:editId="0B1C30D0">
            <wp:extent cx="5274310" cy="1002665"/>
            <wp:effectExtent l="0" t="0" r="8890" b="13334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2665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7ABB3F0C" w14:textId="77777777" w:rsidR="00D53F88" w:rsidRPr="00BF54B2" w:rsidRDefault="00000000">
      <w:pPr>
        <w:spacing w:beforeLines="50" w:before="156" w:line="640" w:lineRule="exact"/>
        <w:ind w:firstLine="880"/>
        <w:jc w:val="center"/>
        <w:rPr>
          <w:rFonts w:ascii="方正小标宋简体" w:eastAsia="方正小标宋简体" w:hAnsi="黑体" w:cs="黑体"/>
          <w:b/>
          <w:sz w:val="44"/>
          <w:szCs w:val="44"/>
        </w:rPr>
      </w:pPr>
      <w:r w:rsidRPr="00BF54B2">
        <w:rPr>
          <w:rFonts w:ascii="方正小标宋简体" w:eastAsia="方正小标宋简体" w:hAnsi="黑体" w:cs="黑体" w:hint="eastAsia"/>
          <w:b/>
          <w:sz w:val="44"/>
          <w:szCs w:val="44"/>
        </w:rPr>
        <w:t>“疆爱传递·步履不息”</w:t>
      </w:r>
    </w:p>
    <w:p w14:paraId="7C6E9CFA" w14:textId="77777777" w:rsidR="00D53F88" w:rsidRPr="00BF54B2" w:rsidRDefault="00000000">
      <w:pPr>
        <w:spacing w:beforeLines="50" w:before="156" w:line="640" w:lineRule="exact"/>
        <w:ind w:firstLineChars="100" w:firstLine="442"/>
        <w:jc w:val="center"/>
        <w:rPr>
          <w:rFonts w:ascii="方正小标宋简体" w:eastAsia="方正小标宋简体" w:hAnsi="黑体" w:cs="黑体"/>
          <w:b/>
          <w:sz w:val="44"/>
          <w:szCs w:val="44"/>
        </w:rPr>
      </w:pPr>
      <w:r w:rsidRPr="00BF54B2">
        <w:rPr>
          <w:rFonts w:ascii="方正小标宋简体" w:eastAsia="方正小标宋简体" w:hAnsi="黑体" w:cs="黑体" w:hint="eastAsia"/>
          <w:b/>
          <w:sz w:val="44"/>
          <w:szCs w:val="44"/>
        </w:rPr>
        <w:t>民族团结趣味运动会</w:t>
      </w:r>
    </w:p>
    <w:p w14:paraId="3A891922" w14:textId="77777777" w:rsidR="00D53F88" w:rsidRDefault="00D53F88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38960000" w14:textId="77777777" w:rsidR="00D53F88" w:rsidRDefault="00000000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活</w:t>
      </w:r>
    </w:p>
    <w:p w14:paraId="6D8AC0E3" w14:textId="77777777" w:rsidR="00D53F88" w:rsidRDefault="00D53F88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7F16A9D7" w14:textId="77777777" w:rsidR="00D53F88" w:rsidRDefault="00D53F88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237E942B" w14:textId="77777777" w:rsidR="00D53F88" w:rsidRDefault="00000000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动</w:t>
      </w:r>
    </w:p>
    <w:p w14:paraId="4A070139" w14:textId="77777777" w:rsidR="00D53F88" w:rsidRDefault="00D53F88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09C6CC1D" w14:textId="77777777" w:rsidR="00D53F88" w:rsidRDefault="00D53F88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2A91374C" w14:textId="77777777" w:rsidR="00D53F88" w:rsidRDefault="00000000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方</w:t>
      </w:r>
    </w:p>
    <w:p w14:paraId="20033262" w14:textId="77777777" w:rsidR="00D53F88" w:rsidRDefault="00D53F88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35B08FED" w14:textId="77777777" w:rsidR="00D53F88" w:rsidRDefault="00D53F88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518E4506" w14:textId="77777777" w:rsidR="00D53F88" w:rsidRDefault="00000000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案</w:t>
      </w:r>
    </w:p>
    <w:p w14:paraId="59FACD6C" w14:textId="77777777" w:rsidR="00D53F88" w:rsidRDefault="00D53F88">
      <w:pPr>
        <w:spacing w:line="560" w:lineRule="exact"/>
        <w:ind w:firstLine="880"/>
        <w:rPr>
          <w:rFonts w:ascii="宋体" w:hAnsi="宋体"/>
          <w:bCs/>
          <w:sz w:val="44"/>
          <w:szCs w:val="44"/>
        </w:rPr>
      </w:pPr>
    </w:p>
    <w:p w14:paraId="05A784B3" w14:textId="77777777" w:rsidR="00D53F88" w:rsidRDefault="00D53F88">
      <w:pPr>
        <w:spacing w:line="560" w:lineRule="exact"/>
        <w:ind w:firstLine="880"/>
        <w:rPr>
          <w:rFonts w:ascii="宋体" w:hAnsi="宋体"/>
          <w:bCs/>
          <w:sz w:val="44"/>
          <w:szCs w:val="44"/>
        </w:rPr>
      </w:pPr>
    </w:p>
    <w:p w14:paraId="069A800D" w14:textId="77777777" w:rsidR="00D53F88" w:rsidRDefault="00D53F88">
      <w:pPr>
        <w:spacing w:line="560" w:lineRule="exact"/>
        <w:ind w:firstLine="880"/>
        <w:rPr>
          <w:rFonts w:ascii="宋体" w:hAnsi="宋体"/>
          <w:sz w:val="44"/>
          <w:szCs w:val="44"/>
        </w:rPr>
      </w:pPr>
    </w:p>
    <w:p w14:paraId="4494EE3C" w14:textId="77777777" w:rsidR="003A4B0D" w:rsidRPr="003A4B0D" w:rsidRDefault="003A4B0D">
      <w:pPr>
        <w:spacing w:line="560" w:lineRule="exact"/>
        <w:ind w:firstLine="880"/>
        <w:rPr>
          <w:rFonts w:ascii="宋体" w:hAnsi="宋体" w:hint="eastAsia"/>
          <w:sz w:val="44"/>
          <w:szCs w:val="44"/>
        </w:rPr>
      </w:pPr>
    </w:p>
    <w:p w14:paraId="5F6B23D8" w14:textId="77777777" w:rsidR="00BF54B2" w:rsidRPr="00BF54B2" w:rsidRDefault="00000000" w:rsidP="00BF54B2">
      <w:pPr>
        <w:adjustRightInd w:val="0"/>
        <w:snapToGrid w:val="0"/>
        <w:spacing w:beforeLines="50" w:before="156" w:afterLines="50" w:after="156" w:line="600" w:lineRule="exact"/>
        <w:ind w:firstLineChars="700" w:firstLine="1680"/>
        <w:jc w:val="left"/>
        <w:rPr>
          <w:rFonts w:ascii="仿宋" w:hAnsi="仿宋" w:cs="Arial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D99594"/>
          <w:kern w:val="56"/>
          <w:sz w:val="24"/>
        </w:rPr>
        <w:t xml:space="preserve"> </w:t>
      </w:r>
      <w:bookmarkStart w:id="0" w:name="_Hlk133313482"/>
      <w:r w:rsidR="00BF54B2" w:rsidRPr="00BF54B2">
        <w:rPr>
          <w:rFonts w:ascii="仿宋" w:hAnsi="仿宋" w:cs="Arial" w:hint="eastAsia"/>
          <w:b/>
          <w:szCs w:val="32"/>
        </w:rPr>
        <w:t>主办单位：</w:t>
      </w:r>
      <w:r w:rsidR="00BF54B2" w:rsidRPr="00BF54B2">
        <w:rPr>
          <w:rFonts w:ascii="仿宋" w:hAnsi="仿宋" w:cs="Arial" w:hint="eastAsia"/>
          <w:szCs w:val="32"/>
        </w:rPr>
        <w:t>党委学工部 学生中心</w:t>
      </w:r>
    </w:p>
    <w:p w14:paraId="2C4AF142" w14:textId="77777777" w:rsidR="00BF54B2" w:rsidRPr="00BF54B2" w:rsidRDefault="00BF54B2" w:rsidP="00BF54B2">
      <w:pPr>
        <w:adjustRightInd w:val="0"/>
        <w:snapToGrid w:val="0"/>
        <w:spacing w:beforeLines="50" w:before="156" w:afterLines="50" w:after="156" w:line="600" w:lineRule="exact"/>
        <w:ind w:firstLineChars="700" w:firstLine="2249"/>
        <w:jc w:val="left"/>
        <w:rPr>
          <w:rFonts w:ascii="仿宋" w:hAnsi="仿宋" w:cs="Arial"/>
          <w:bCs/>
          <w:szCs w:val="32"/>
        </w:rPr>
      </w:pPr>
      <w:r w:rsidRPr="00BF54B2">
        <w:rPr>
          <w:rFonts w:ascii="仿宋" w:hAnsi="仿宋" w:cs="Arial" w:hint="eastAsia"/>
          <w:b/>
          <w:szCs w:val="32"/>
        </w:rPr>
        <w:t>承办单位：</w:t>
      </w:r>
      <w:r w:rsidRPr="00BF54B2">
        <w:rPr>
          <w:rFonts w:ascii="仿宋" w:hAnsi="仿宋" w:cs="Arial" w:hint="eastAsia"/>
          <w:bCs/>
          <w:szCs w:val="32"/>
        </w:rPr>
        <w:t>外国语学院</w:t>
      </w:r>
    </w:p>
    <w:bookmarkEnd w:id="0"/>
    <w:p w14:paraId="3EDD5A31" w14:textId="52163802" w:rsidR="00D53F88" w:rsidRPr="00BF54B2" w:rsidRDefault="00D53F88" w:rsidP="00BF54B2">
      <w:pPr>
        <w:spacing w:beforeLines="50" w:before="156" w:line="560" w:lineRule="exact"/>
        <w:ind w:firstLineChars="1900" w:firstLine="6080"/>
        <w:jc w:val="right"/>
        <w:rPr>
          <w:rFonts w:ascii="黑体" w:eastAsia="黑体" w:hAnsi="黑体" w:cs="黑体"/>
          <w:kern w:val="56"/>
          <w:szCs w:val="32"/>
        </w:rPr>
        <w:sectPr w:rsidR="00D53F88" w:rsidRPr="00BF54B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CD9DB66" w14:textId="77777777" w:rsidR="00D53F88" w:rsidRDefault="00000000">
      <w:pPr>
        <w:keepNext/>
        <w:keepLines/>
        <w:spacing w:line="480" w:lineRule="auto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lastRenderedPageBreak/>
        <w:t>一、</w:t>
      </w:r>
      <w:r>
        <w:rPr>
          <w:rFonts w:eastAsia="Calibri" w:cs="Calibri"/>
          <w:color w:val="000000"/>
          <w:sz w:val="21"/>
          <w:szCs w:val="21"/>
        </w:rPr>
        <w:tab/>
      </w:r>
      <w:r>
        <w:rPr>
          <w:rFonts w:ascii="黑体" w:eastAsia="黑体" w:hAnsi="黑体" w:cs="黑体" w:hint="eastAsia"/>
          <w:color w:val="000000"/>
          <w:szCs w:val="32"/>
        </w:rPr>
        <w:t>活动背景</w:t>
      </w:r>
    </w:p>
    <w:p w14:paraId="5CC2AA79" w14:textId="77777777" w:rsidR="00D53F88" w:rsidRDefault="00000000">
      <w:pPr>
        <w:keepNext/>
        <w:keepLines/>
        <w:spacing w:line="640" w:lineRule="exact"/>
        <w:ind w:firstLineChars="200" w:firstLine="640"/>
        <w:rPr>
          <w:rFonts w:ascii="仿宋" w:hAnsi="仿宋" w:cs="仿宋_GB2312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为增强我校各民族学生的凝聚力，促进民族团结，同时</w:t>
      </w:r>
      <w:r>
        <w:rPr>
          <w:rFonts w:ascii="仿宋" w:hAnsi="仿宋" w:cs="仿宋_GB2312" w:hint="eastAsia"/>
          <w:color w:val="000000"/>
          <w:szCs w:val="32"/>
        </w:rPr>
        <w:t>进一步落实中共中央、国务院出台的《中长期青年发展规划（</w:t>
      </w:r>
      <w:r>
        <w:rPr>
          <w:rFonts w:ascii="仿宋" w:hAnsi="仿宋" w:cs="仿宋_GB2312"/>
          <w:color w:val="000000"/>
          <w:szCs w:val="32"/>
        </w:rPr>
        <w:t>2016</w:t>
      </w:r>
      <w:r>
        <w:rPr>
          <w:rFonts w:ascii="仿宋" w:hAnsi="仿宋" w:cs="仿宋_GB2312" w:hint="eastAsia"/>
          <w:color w:val="000000"/>
          <w:szCs w:val="32"/>
        </w:rPr>
        <w:t>－</w:t>
      </w:r>
      <w:r>
        <w:rPr>
          <w:rFonts w:ascii="仿宋" w:hAnsi="仿宋" w:cs="仿宋_GB2312"/>
          <w:color w:val="000000"/>
          <w:szCs w:val="32"/>
        </w:rPr>
        <w:t>2025</w:t>
      </w:r>
      <w:r>
        <w:rPr>
          <w:rFonts w:ascii="仿宋" w:hAnsi="仿宋" w:cs="仿宋_GB2312" w:hint="eastAsia"/>
          <w:color w:val="000000"/>
          <w:szCs w:val="32"/>
        </w:rPr>
        <w:t>年）》，特举办“疆爱传递·步履不息”民族团结趣味运动会，以民族团结为主题，以铸牢中华民族共同体意识为主线，不断增进各民族学生的情感，加强交往交流交融，构建校园和谐氛围。</w:t>
      </w:r>
    </w:p>
    <w:p w14:paraId="3312DCAB" w14:textId="77777777" w:rsidR="00D53F88" w:rsidRDefault="00000000">
      <w:pPr>
        <w:keepNext/>
        <w:keepLines/>
        <w:spacing w:line="480" w:lineRule="auto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二、活动主题</w:t>
      </w:r>
    </w:p>
    <w:p w14:paraId="75A8577F" w14:textId="77777777" w:rsidR="00D53F88" w:rsidRDefault="00000000">
      <w:pPr>
        <w:keepNext/>
        <w:keepLines/>
        <w:spacing w:line="640" w:lineRule="exact"/>
        <w:ind w:firstLineChars="200" w:firstLine="640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充分发挥体育活动的育人功能，通过趣味运动会，充分展示富有民族特色的体育活动，寓教于乐，丰富各民族学生交流的平台，建设富有特色的校园文化。</w:t>
      </w:r>
    </w:p>
    <w:p w14:paraId="563198FF" w14:textId="77777777" w:rsidR="00D53F88" w:rsidRDefault="00000000">
      <w:pPr>
        <w:keepNext/>
        <w:keepLines/>
        <w:spacing w:line="480" w:lineRule="auto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三、活动时间</w:t>
      </w:r>
    </w:p>
    <w:p w14:paraId="47C76433" w14:textId="77777777" w:rsidR="00D53F88" w:rsidRDefault="00000000">
      <w:pPr>
        <w:keepNext/>
        <w:keepLines/>
        <w:spacing w:line="640" w:lineRule="exact"/>
        <w:ind w:firstLineChars="200" w:firstLine="640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/>
          <w:color w:val="000000"/>
          <w:szCs w:val="32"/>
        </w:rPr>
        <w:t>202</w:t>
      </w:r>
      <w:r>
        <w:rPr>
          <w:rFonts w:ascii="仿宋" w:hAnsi="仿宋" w:cs="仿宋" w:hint="eastAsia"/>
          <w:color w:val="000000"/>
          <w:szCs w:val="32"/>
        </w:rPr>
        <w:t>3年5月21日</w:t>
      </w:r>
      <w:r>
        <w:rPr>
          <w:rFonts w:ascii="仿宋" w:hAnsi="仿宋" w:cs="仿宋"/>
          <w:color w:val="000000"/>
          <w:szCs w:val="32"/>
        </w:rPr>
        <w:t xml:space="preserve"> </w:t>
      </w:r>
    </w:p>
    <w:p w14:paraId="475BD224" w14:textId="77777777" w:rsidR="00D53F88" w:rsidRDefault="00000000">
      <w:pPr>
        <w:keepNext/>
        <w:keepLines/>
        <w:spacing w:line="480" w:lineRule="auto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32"/>
        </w:rPr>
        <w:t>四、活动地点</w:t>
      </w:r>
    </w:p>
    <w:p w14:paraId="701D9E2E" w14:textId="77777777" w:rsidR="00BF54B2" w:rsidRPr="00BF54B2" w:rsidRDefault="00BF54B2" w:rsidP="00BF54B2">
      <w:pPr>
        <w:keepNext/>
        <w:keepLines/>
        <w:spacing w:line="480" w:lineRule="auto"/>
        <w:rPr>
          <w:rFonts w:ascii="仿宋" w:hAnsi="仿宋" w:cs="仿宋"/>
          <w:bCs/>
          <w:color w:val="000000"/>
          <w:szCs w:val="32"/>
        </w:rPr>
      </w:pPr>
      <w:r w:rsidRPr="00BF54B2">
        <w:rPr>
          <w:rFonts w:ascii="仿宋" w:hAnsi="仿宋" w:cs="仿宋" w:hint="eastAsia"/>
          <w:bCs/>
          <w:color w:val="000000"/>
          <w:szCs w:val="32"/>
        </w:rPr>
        <w:t>河南师范大学西区塑胶操场</w:t>
      </w:r>
    </w:p>
    <w:p w14:paraId="268AE102" w14:textId="77777777" w:rsidR="00D53F88" w:rsidRDefault="00000000">
      <w:pPr>
        <w:keepNext/>
        <w:keepLines/>
        <w:spacing w:line="480" w:lineRule="auto"/>
        <w:rPr>
          <w:rFonts w:ascii="仿宋" w:hAnsi="仿宋" w:cs="仿宋_GB2312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五、活动对象</w:t>
      </w:r>
    </w:p>
    <w:p w14:paraId="38E6D6D4" w14:textId="6D21B2B7" w:rsidR="00D53F88" w:rsidRDefault="00BF54B2">
      <w:pPr>
        <w:keepNext/>
        <w:keepLines/>
        <w:spacing w:line="640" w:lineRule="exact"/>
        <w:ind w:firstLineChars="200" w:firstLine="640"/>
        <w:rPr>
          <w:rFonts w:ascii="仿宋" w:hAnsi="仿宋" w:cs="仿宋"/>
          <w:color w:val="000000"/>
          <w:szCs w:val="32"/>
        </w:rPr>
      </w:pPr>
      <w:r w:rsidRPr="00BF54B2">
        <w:rPr>
          <w:rFonts w:ascii="仿宋" w:hAnsi="仿宋" w:cs="仿宋" w:hint="eastAsia"/>
          <w:color w:val="000000"/>
          <w:szCs w:val="32"/>
        </w:rPr>
        <w:t>在校本科学生（以少数民族学生为主）</w:t>
      </w:r>
    </w:p>
    <w:p w14:paraId="0ACC5956" w14:textId="77777777" w:rsidR="00D53F88" w:rsidRDefault="00000000">
      <w:pPr>
        <w:keepNext/>
        <w:keepLines/>
        <w:spacing w:line="480" w:lineRule="auto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六、活动流程</w:t>
      </w:r>
    </w:p>
    <w:p w14:paraId="5C8BF54F" w14:textId="77777777" w:rsidR="00D53F88" w:rsidRDefault="00000000">
      <w:pPr>
        <w:keepNext/>
        <w:keepLines/>
        <w:spacing w:line="640" w:lineRule="exact"/>
        <w:ind w:firstLineChars="200" w:firstLine="640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各学院负责人依照通知将参赛人员带到活动指定位置候场，并观看演示人员进行赛前演示。</w:t>
      </w:r>
    </w:p>
    <w:p w14:paraId="004EB2F7" w14:textId="77777777" w:rsidR="00D53F88" w:rsidRDefault="00000000">
      <w:pPr>
        <w:keepNext/>
        <w:keepLines/>
        <w:spacing w:line="640" w:lineRule="exact"/>
        <w:ind w:firstLineChars="200" w:firstLine="640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按照活动项目顺序依次进行各项活动：</w:t>
      </w:r>
    </w:p>
    <w:p w14:paraId="66346A58" w14:textId="77777777" w:rsidR="00D53F88" w:rsidRDefault="00000000">
      <w:pPr>
        <w:keepNext/>
        <w:keepLines/>
        <w:spacing w:line="640" w:lineRule="exact"/>
        <w:ind w:firstLineChars="200" w:firstLine="640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lastRenderedPageBreak/>
        <w:t>一万里行珠</w:t>
      </w:r>
    </w:p>
    <w:p w14:paraId="03E0B027" w14:textId="77777777" w:rsidR="00D53F88" w:rsidRDefault="00000000">
      <w:pPr>
        <w:keepNext/>
        <w:keepLines/>
        <w:spacing w:line="640" w:lineRule="exact"/>
        <w:ind w:firstLineChars="200" w:firstLine="640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穿越呼啦圈</w:t>
      </w:r>
    </w:p>
    <w:p w14:paraId="5DD28588" w14:textId="77777777" w:rsidR="00D53F88" w:rsidRDefault="00000000">
      <w:pPr>
        <w:keepNext/>
        <w:keepLines/>
        <w:spacing w:line="640" w:lineRule="exact"/>
        <w:ind w:firstLineChars="200" w:firstLine="640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坐地起身</w:t>
      </w:r>
    </w:p>
    <w:p w14:paraId="7059A98A" w14:textId="77777777" w:rsidR="00D53F88" w:rsidRDefault="00000000">
      <w:pPr>
        <w:keepNext/>
        <w:keepLines/>
        <w:spacing w:line="640" w:lineRule="exact"/>
        <w:ind w:firstLineChars="200" w:firstLine="640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袋鼠跳</w:t>
      </w:r>
    </w:p>
    <w:p w14:paraId="12FC8FFC" w14:textId="058F50D9" w:rsidR="00D53F88" w:rsidRDefault="00000000" w:rsidP="00BF54B2">
      <w:pPr>
        <w:keepNext/>
        <w:keepLines/>
        <w:spacing w:line="640" w:lineRule="exact"/>
        <w:ind w:firstLineChars="200" w:firstLine="640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一穿到底</w:t>
      </w:r>
    </w:p>
    <w:p w14:paraId="7E2C824C" w14:textId="77777777" w:rsidR="00D53F88" w:rsidRDefault="00000000">
      <w:pPr>
        <w:keepNext/>
        <w:keepLines/>
        <w:spacing w:line="640" w:lineRule="exact"/>
        <w:ind w:firstLineChars="200" w:firstLine="640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（活动细则见活动群通知）</w:t>
      </w:r>
    </w:p>
    <w:p w14:paraId="0C8F8FF4" w14:textId="77777777" w:rsidR="00D53F88" w:rsidRDefault="00000000">
      <w:pPr>
        <w:keepNext/>
        <w:keepLines/>
        <w:spacing w:line="480" w:lineRule="auto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七、前期准备</w:t>
      </w:r>
    </w:p>
    <w:p w14:paraId="7A923E4E" w14:textId="77777777" w:rsidR="00D53F88" w:rsidRDefault="00000000">
      <w:pPr>
        <w:keepNext/>
        <w:keepLines/>
        <w:spacing w:line="640" w:lineRule="exact"/>
        <w:ind w:firstLineChars="200" w:firstLine="640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1.各相关学院负责人于5月15日下午18：00前将报名汇总表电子版（见附件1），命名格式：XXX学院报名表，发至邮箱：</w:t>
      </w:r>
      <w:hyperlink r:id="rId10" w:history="1">
        <w:r>
          <w:rPr>
            <w:rFonts w:ascii="仿宋" w:hAnsi="仿宋" w:cs="仿宋" w:hint="eastAsia"/>
            <w:color w:val="000000"/>
            <w:szCs w:val="32"/>
          </w:rPr>
          <w:t>1478998789</w:t>
        </w:r>
        <w:r>
          <w:rPr>
            <w:rFonts w:ascii="仿宋" w:hAnsi="仿宋" w:cs="仿宋"/>
            <w:color w:val="000000"/>
            <w:szCs w:val="32"/>
          </w:rPr>
          <w:t>@qq.com</w:t>
        </w:r>
      </w:hyperlink>
      <w:r>
        <w:rPr>
          <w:rFonts w:ascii="仿宋" w:hAnsi="仿宋" w:cs="仿宋" w:hint="eastAsia"/>
          <w:color w:val="000000"/>
          <w:szCs w:val="32"/>
        </w:rPr>
        <w:t>；纸质版报名表及保险复印件(按照活动群要求为参与学生购买保险)请送至外国语学院学生会办公室B101。</w:t>
      </w:r>
    </w:p>
    <w:p w14:paraId="576D3F27" w14:textId="77777777" w:rsidR="00D53F88" w:rsidRDefault="00000000">
      <w:pPr>
        <w:keepNext/>
        <w:keepLines/>
        <w:spacing w:line="640" w:lineRule="exact"/>
        <w:ind w:firstLineChars="200" w:firstLine="640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2.为保证活动顺利进行，各相关学院务必按照报名人数（10人）要求进行报名。</w:t>
      </w:r>
    </w:p>
    <w:p w14:paraId="151CAF16" w14:textId="77777777" w:rsidR="00D53F88" w:rsidRDefault="00000000">
      <w:pPr>
        <w:keepNext/>
        <w:keepLines/>
        <w:spacing w:line="480" w:lineRule="auto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八、奖项设置</w:t>
      </w:r>
    </w:p>
    <w:p w14:paraId="08759266" w14:textId="77777777" w:rsidR="00D53F88" w:rsidRDefault="00000000">
      <w:pPr>
        <w:keepNext/>
        <w:keepLines/>
        <w:spacing w:line="640" w:lineRule="exact"/>
        <w:ind w:firstLineChars="200" w:firstLine="640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活动结束后，依据比赛情况颁发证书及奖励。</w:t>
      </w:r>
    </w:p>
    <w:p w14:paraId="217DF766" w14:textId="77777777" w:rsidR="00D53F88" w:rsidRDefault="00D53F88">
      <w:pPr>
        <w:keepNext/>
        <w:keepLines/>
        <w:spacing w:line="560" w:lineRule="exact"/>
        <w:ind w:firstLineChars="200" w:firstLine="640"/>
        <w:rPr>
          <w:rFonts w:ascii="仿宋" w:hAnsi="仿宋" w:cs="仿宋"/>
          <w:color w:val="000000"/>
          <w:szCs w:val="32"/>
        </w:rPr>
      </w:pPr>
    </w:p>
    <w:p w14:paraId="7888BB33" w14:textId="77777777" w:rsidR="00D53F88" w:rsidRDefault="00D53F88">
      <w:pPr>
        <w:spacing w:line="560" w:lineRule="exact"/>
        <w:jc w:val="left"/>
        <w:rPr>
          <w:rFonts w:ascii="仿宋" w:hAnsi="仿宋"/>
          <w:szCs w:val="32"/>
        </w:rPr>
      </w:pPr>
    </w:p>
    <w:p w14:paraId="308287BE" w14:textId="77777777" w:rsidR="00D53F88" w:rsidRDefault="00D53F88">
      <w:pPr>
        <w:spacing w:line="560" w:lineRule="exact"/>
        <w:jc w:val="left"/>
        <w:rPr>
          <w:rFonts w:ascii="仿宋" w:hAnsi="仿宋"/>
          <w:szCs w:val="32"/>
        </w:rPr>
      </w:pPr>
    </w:p>
    <w:p w14:paraId="218D7772" w14:textId="77777777" w:rsidR="00BF54B2" w:rsidRDefault="00BF54B2">
      <w:pPr>
        <w:spacing w:line="560" w:lineRule="exact"/>
        <w:jc w:val="left"/>
        <w:rPr>
          <w:rFonts w:ascii="仿宋" w:hAnsi="仿宋"/>
          <w:szCs w:val="32"/>
        </w:rPr>
      </w:pPr>
    </w:p>
    <w:p w14:paraId="74392101" w14:textId="77777777" w:rsidR="00BF54B2" w:rsidRDefault="00BF54B2">
      <w:pPr>
        <w:spacing w:line="560" w:lineRule="exact"/>
        <w:jc w:val="left"/>
        <w:rPr>
          <w:rFonts w:ascii="仿宋" w:hAnsi="仿宋"/>
          <w:szCs w:val="32"/>
        </w:rPr>
      </w:pPr>
    </w:p>
    <w:p w14:paraId="1A9E5360" w14:textId="77777777" w:rsidR="00D53F88" w:rsidRDefault="00D53F88">
      <w:pPr>
        <w:jc w:val="left"/>
        <w:rPr>
          <w:rFonts w:ascii="楷体" w:eastAsia="楷体" w:hAnsi="楷体" w:cs="楷体"/>
          <w:b/>
          <w:bCs/>
          <w:sz w:val="44"/>
          <w:szCs w:val="44"/>
        </w:rPr>
      </w:pPr>
    </w:p>
    <w:p w14:paraId="46F14B10" w14:textId="77777777" w:rsidR="00D53F88" w:rsidRDefault="00000000">
      <w:pPr>
        <w:jc w:val="left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lastRenderedPageBreak/>
        <w:t>附件一：</w:t>
      </w:r>
    </w:p>
    <w:p w14:paraId="31D97FB4" w14:textId="77777777" w:rsidR="00D53F88" w:rsidRPr="00BF54B2" w:rsidRDefault="00000000">
      <w:pPr>
        <w:keepNext/>
        <w:keepLines/>
        <w:framePr w:wrap="auto" w:vAnchor="page" w:hAnchor="page" w:x="1837" w:y="2245"/>
        <w:spacing w:line="640" w:lineRule="exact"/>
        <w:jc w:val="center"/>
        <w:rPr>
          <w:rFonts w:ascii="黑体" w:eastAsia="黑体" w:hAnsi="黑体"/>
          <w:sz w:val="44"/>
          <w:szCs w:val="44"/>
        </w:rPr>
      </w:pPr>
      <w:r w:rsidRPr="00BF54B2">
        <w:rPr>
          <w:rFonts w:ascii="黑体" w:eastAsia="黑体" w:hAnsi="黑体" w:hint="eastAsia"/>
          <w:sz w:val="44"/>
          <w:szCs w:val="44"/>
        </w:rPr>
        <w:t>河南师范大学“疆爱传递·步履不息”</w:t>
      </w:r>
    </w:p>
    <w:p w14:paraId="0004DC89" w14:textId="79F23853" w:rsidR="00D53F88" w:rsidRPr="00BF54B2" w:rsidRDefault="00000000">
      <w:pPr>
        <w:keepNext/>
        <w:keepLines/>
        <w:framePr w:wrap="auto" w:vAnchor="page" w:hAnchor="page" w:x="1837" w:y="2245"/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BF54B2">
        <w:rPr>
          <w:rFonts w:ascii="黑体" w:eastAsia="黑体" w:hAnsi="黑体" w:hint="eastAsia"/>
          <w:sz w:val="44"/>
          <w:szCs w:val="44"/>
        </w:rPr>
        <w:t>民族团结趣味运动会报名表</w:t>
      </w:r>
    </w:p>
    <w:p w14:paraId="558D1377" w14:textId="72E1322C" w:rsidR="00D53F88" w:rsidRDefault="00D53F88">
      <w:pPr>
        <w:rPr>
          <w:sz w:val="30"/>
          <w:szCs w:val="30"/>
        </w:rPr>
      </w:pPr>
    </w:p>
    <w:p w14:paraId="20308FB4" w14:textId="2E4C1AE6" w:rsidR="00D53F88" w:rsidRDefault="00BF54B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学院：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>负责人：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联系方式：</w:t>
      </w:r>
    </w:p>
    <w:tbl>
      <w:tblPr>
        <w:tblpPr w:leftFromText="180" w:rightFromText="180" w:vertAnchor="text" w:horzAnchor="page" w:tblpX="1153" w:tblpY="401"/>
        <w:tblOverlap w:val="never"/>
        <w:tblW w:w="10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849"/>
        <w:gridCol w:w="971"/>
        <w:gridCol w:w="1946"/>
        <w:gridCol w:w="1542"/>
        <w:gridCol w:w="1826"/>
        <w:gridCol w:w="1826"/>
      </w:tblGrid>
      <w:tr w:rsidR="00D53F88" w14:paraId="1FD845FD" w14:textId="77777777">
        <w:trPr>
          <w:trHeight w:val="8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BB12" w14:textId="77777777" w:rsidR="00D53F88" w:rsidRDefault="00000000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4A60" w14:textId="77777777" w:rsidR="00D53F88" w:rsidRDefault="00000000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1E7F" w14:textId="77777777" w:rsidR="00D53F88" w:rsidRDefault="00000000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9B8C" w14:textId="77777777" w:rsidR="00D53F88" w:rsidRDefault="00000000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年级专业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002F" w14:textId="77777777" w:rsidR="00D53F88" w:rsidRDefault="00000000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学号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D900" w14:textId="77777777" w:rsidR="00D53F88" w:rsidRDefault="00000000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联系方式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AB3E" w14:textId="6CACF4BF" w:rsidR="00D53F88" w:rsidRDefault="00BF54B2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生源地</w:t>
            </w:r>
          </w:p>
        </w:tc>
      </w:tr>
      <w:tr w:rsidR="00D53F88" w14:paraId="70EC04E9" w14:textId="77777777">
        <w:trPr>
          <w:trHeight w:val="8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B3EE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412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2B84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2A89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C3D3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71BB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0B59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</w:tr>
      <w:tr w:rsidR="00D53F88" w14:paraId="4B6E782B" w14:textId="77777777">
        <w:trPr>
          <w:trHeight w:val="8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599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C83C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4D7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DD70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E9A8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8EF2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CD9A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</w:tr>
      <w:tr w:rsidR="00D53F88" w14:paraId="2C4441EF" w14:textId="77777777">
        <w:trPr>
          <w:trHeight w:val="8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E0B0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9C54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F492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4567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5B61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5B5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590E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</w:tr>
      <w:tr w:rsidR="00D53F88" w14:paraId="790C0884" w14:textId="77777777">
        <w:trPr>
          <w:trHeight w:val="8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2B1D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E7B4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BB01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4AA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AEE6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9209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2D14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</w:tr>
      <w:tr w:rsidR="00D53F88" w14:paraId="330E9DC4" w14:textId="77777777">
        <w:trPr>
          <w:trHeight w:val="8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41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41D5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4D77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93D7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F21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1E88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D34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</w:tr>
      <w:tr w:rsidR="00D53F88" w14:paraId="6C1B1517" w14:textId="77777777">
        <w:trPr>
          <w:trHeight w:val="8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501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482C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D88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9A88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4A0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335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A439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</w:tr>
      <w:tr w:rsidR="00D53F88" w14:paraId="308B57FD" w14:textId="77777777">
        <w:trPr>
          <w:trHeight w:val="8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1342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A736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B375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7E9E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1E9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B410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3B9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</w:tr>
      <w:tr w:rsidR="00D53F88" w14:paraId="008B1811" w14:textId="77777777">
        <w:trPr>
          <w:trHeight w:val="8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F32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CA5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2CF9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F6A5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D589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A815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A20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</w:tr>
      <w:tr w:rsidR="00D53F88" w14:paraId="4B819F25" w14:textId="77777777">
        <w:trPr>
          <w:trHeight w:val="8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00DD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36F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362A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9EC3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467A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9389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A0BE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</w:tr>
      <w:tr w:rsidR="00D53F88" w14:paraId="29C955C7" w14:textId="77777777">
        <w:trPr>
          <w:trHeight w:val="86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2DAD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1A84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1D88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D39B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BC0C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F0ED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8267" w14:textId="77777777" w:rsidR="00D53F88" w:rsidRDefault="00D53F88">
            <w:pPr>
              <w:keepNext/>
              <w:keepLines/>
              <w:widowControl/>
              <w:jc w:val="center"/>
              <w:rPr>
                <w:rFonts w:ascii="仿宋" w:hAnsi="仿宋" w:cs="仿宋"/>
                <w:kern w:val="0"/>
                <w:sz w:val="24"/>
                <w:lang w:eastAsia="en-US"/>
              </w:rPr>
            </w:pPr>
          </w:p>
        </w:tc>
      </w:tr>
    </w:tbl>
    <w:p w14:paraId="2BEC7B27" w14:textId="77777777" w:rsidR="00D53F88" w:rsidRDefault="00D53F88"/>
    <w:sectPr w:rsidR="00D53F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F279" w14:textId="77777777" w:rsidR="00101747" w:rsidRDefault="00101747">
      <w:r>
        <w:separator/>
      </w:r>
    </w:p>
  </w:endnote>
  <w:endnote w:type="continuationSeparator" w:id="0">
    <w:p w14:paraId="55783481" w14:textId="77777777" w:rsidR="00101747" w:rsidRDefault="0010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3268" w14:textId="77777777" w:rsidR="00D53F88" w:rsidRDefault="00D53F8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492A" w14:textId="77777777" w:rsidR="00101747" w:rsidRDefault="00101747">
      <w:r>
        <w:separator/>
      </w:r>
    </w:p>
  </w:footnote>
  <w:footnote w:type="continuationSeparator" w:id="0">
    <w:p w14:paraId="6ACE6983" w14:textId="77777777" w:rsidR="00101747" w:rsidRDefault="0010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1A5C" w14:textId="77777777" w:rsidR="00D53F88" w:rsidRDefault="00D53F8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chineseCountingThousand"/>
      <w:pStyle w:val="2"/>
      <w:lvlText w:val="(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1F661EE"/>
    <w:multiLevelType w:val="multilevel"/>
    <w:tmpl w:val="01F661EE"/>
    <w:lvl w:ilvl="0">
      <w:start w:val="1"/>
      <w:numFmt w:val="none"/>
      <w:pStyle w:val="1"/>
      <w:lvlText w:val="%1、"/>
      <w:lvlJc w:val="left"/>
      <w:pPr>
        <w:ind w:left="582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179614593">
    <w:abstractNumId w:val="1"/>
  </w:num>
  <w:num w:numId="2" w16cid:durableId="112677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4ZDI5OTljN2I4Yjg5MDcwZDk2NmFmZDU0YWFiMDMifQ=="/>
  </w:docVars>
  <w:rsids>
    <w:rsidRoot w:val="00172A27"/>
    <w:rsid w:val="000B15AA"/>
    <w:rsid w:val="00101747"/>
    <w:rsid w:val="00172A27"/>
    <w:rsid w:val="00192F81"/>
    <w:rsid w:val="00232A90"/>
    <w:rsid w:val="003A4B0D"/>
    <w:rsid w:val="003C1DA0"/>
    <w:rsid w:val="003D0609"/>
    <w:rsid w:val="00415294"/>
    <w:rsid w:val="005A55F8"/>
    <w:rsid w:val="0065193C"/>
    <w:rsid w:val="006671FF"/>
    <w:rsid w:val="00682AA4"/>
    <w:rsid w:val="006C38EB"/>
    <w:rsid w:val="006D5587"/>
    <w:rsid w:val="006D5617"/>
    <w:rsid w:val="006D7882"/>
    <w:rsid w:val="00732937"/>
    <w:rsid w:val="007F35BE"/>
    <w:rsid w:val="008B429C"/>
    <w:rsid w:val="00926ACC"/>
    <w:rsid w:val="009451A7"/>
    <w:rsid w:val="009C5C3D"/>
    <w:rsid w:val="00AB5E78"/>
    <w:rsid w:val="00BA643E"/>
    <w:rsid w:val="00BF54B2"/>
    <w:rsid w:val="00D53F88"/>
    <w:rsid w:val="00E667F6"/>
    <w:rsid w:val="00EC7254"/>
    <w:rsid w:val="00F951B5"/>
    <w:rsid w:val="00FC5AB7"/>
    <w:rsid w:val="04F66588"/>
    <w:rsid w:val="0D445B9E"/>
    <w:rsid w:val="1EE96883"/>
    <w:rsid w:val="3B733C19"/>
    <w:rsid w:val="66A733D7"/>
    <w:rsid w:val="694E3F32"/>
    <w:rsid w:val="6C7A2DEE"/>
    <w:rsid w:val="6E2F36C5"/>
    <w:rsid w:val="6E454F2F"/>
    <w:rsid w:val="705E0DD0"/>
    <w:rsid w:val="71023739"/>
    <w:rsid w:val="732E6B82"/>
    <w:rsid w:val="7B1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A465C"/>
  <w15:docId w15:val="{CF3EDA13-BD1D-41F9-B018-0AD08C62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 w:cs="宋体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spacing w:line="560" w:lineRule="exact"/>
      <w:outlineLvl w:val="0"/>
    </w:pPr>
    <w:rPr>
      <w:rFonts w:ascii="黑体" w:eastAsia="黑体" w:hAnsi="黑体"/>
      <w:bC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numId w:val="2"/>
      </w:numPr>
      <w:spacing w:line="560" w:lineRule="exact"/>
      <w:outlineLvl w:val="1"/>
    </w:pPr>
    <w:rPr>
      <w:rFonts w:ascii="楷体" w:eastAsia="楷体" w:hAnsi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宋体"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楷体" w:eastAsia="楷体" w:hAnsi="楷体" w:cs="宋体"/>
      <w:b/>
      <w:bCs/>
      <w:sz w:val="32"/>
      <w:szCs w:val="32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paragraph" w:customStyle="1" w:styleId="21">
    <w:name w:val="列表段落2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仿宋" w:hAnsi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仿宋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2311619287@qq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 林璇</dc:creator>
  <cp:lastModifiedBy>闫 寒</cp:lastModifiedBy>
  <cp:revision>9</cp:revision>
  <dcterms:created xsi:type="dcterms:W3CDTF">2023-04-20T13:49:00Z</dcterms:created>
  <dcterms:modified xsi:type="dcterms:W3CDTF">2023-04-25T03:35:00Z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26859530d8884db998336ff4918974a5</vt:lpwstr>
  </property>
  <property fmtid="{D5CDD505-2E9C-101B-9397-08002B2CF9AE}" pid="3" name="KSOProductBuildVer">
    <vt:lpwstr>2052-11.1.0.14036</vt:lpwstr>
  </property>
</Properties>
</file>